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0C" w:rsidRDefault="006B3470">
      <w:pPr>
        <w:pStyle w:val="Title"/>
        <w:rPr>
          <w:rFonts w:ascii="Verdana" w:hAnsi="Verdana"/>
          <w:sz w:val="40"/>
        </w:rPr>
      </w:pPr>
      <w:r>
        <w:rPr>
          <w:rFonts w:ascii="Verdana" w:hAnsi="Verdana"/>
          <w:noProof/>
          <w:sz w:val="40"/>
          <w:lang w:val="en-GB"/>
        </w:rPr>
        <w:pict>
          <v:rect id="_x0000_s1026" style="position:absolute;left:0;text-align:left;margin-left:-50.25pt;margin-top:16.05pt;width:45pt;height:43.05pt;z-index:1;mso-wrap-distance-left:2.88pt;mso-wrap-distance-top:2.88pt;mso-wrap-distance-right:2.88pt;mso-wrap-distance-bottom:2.88pt" filled="f" fillcolor="black" stroked="f" strokeweight="0" insetpen="t" o:cliptowrap="t">
            <v:imagedata r:id="rId8" o:title="Crest motif" blacklevel="1966f"/>
            <v:shadow color="#ccc"/>
          </v:rect>
        </w:pict>
      </w:r>
    </w:p>
    <w:p w:rsidR="00061D15" w:rsidRPr="00144730" w:rsidRDefault="00061D15">
      <w:pPr>
        <w:pStyle w:val="Title"/>
        <w:rPr>
          <w:rFonts w:ascii="Verdana" w:hAnsi="Verdana"/>
          <w:sz w:val="32"/>
          <w:szCs w:val="32"/>
        </w:rPr>
      </w:pPr>
      <w:proofErr w:type="spellStart"/>
      <w:proofErr w:type="gramStart"/>
      <w:r w:rsidRPr="00144730">
        <w:rPr>
          <w:rFonts w:ascii="Verdana" w:hAnsi="Verdana"/>
          <w:sz w:val="32"/>
          <w:szCs w:val="32"/>
        </w:rPr>
        <w:t>COPPULL</w:t>
      </w:r>
      <w:proofErr w:type="spellEnd"/>
      <w:r w:rsidRPr="00144730">
        <w:rPr>
          <w:rFonts w:ascii="Verdana" w:hAnsi="Verdana"/>
          <w:sz w:val="32"/>
          <w:szCs w:val="32"/>
        </w:rPr>
        <w:t xml:space="preserve">  PARISH</w:t>
      </w:r>
      <w:proofErr w:type="gramEnd"/>
      <w:r w:rsidRPr="00144730">
        <w:rPr>
          <w:rFonts w:ascii="Verdana" w:hAnsi="Verdana"/>
          <w:sz w:val="32"/>
          <w:szCs w:val="32"/>
        </w:rPr>
        <w:t xml:space="preserve">  COUNCIL</w:t>
      </w:r>
      <w:r w:rsidR="004B18BE">
        <w:rPr>
          <w:rFonts w:ascii="Verdana" w:hAnsi="Verdana"/>
          <w:sz w:val="32"/>
          <w:szCs w:val="32"/>
        </w:rPr>
        <w:t xml:space="preserve"> 2020/2021</w:t>
      </w:r>
    </w:p>
    <w:p w:rsidR="00061D15" w:rsidRPr="000518D2" w:rsidRDefault="00061D15" w:rsidP="0006576B">
      <w:pPr>
        <w:pStyle w:val="Title"/>
        <w:ind w:left="-851" w:right="-949"/>
        <w:jc w:val="both"/>
        <w:rPr>
          <w:rFonts w:ascii="Verdana" w:hAnsi="Verdana"/>
          <w:sz w:val="32"/>
        </w:rPr>
      </w:pPr>
    </w:p>
    <w:p w:rsidR="00061D15" w:rsidRPr="003C79F3" w:rsidRDefault="00593256" w:rsidP="0006576B">
      <w:pPr>
        <w:pStyle w:val="BodyText"/>
        <w:ind w:left="-851" w:right="-949"/>
        <w:jc w:val="both"/>
        <w:rPr>
          <w:rFonts w:ascii="Verdana" w:hAnsi="Verdana" w:cs="Arial"/>
          <w:b w:val="0"/>
          <w:sz w:val="20"/>
        </w:rPr>
      </w:pPr>
      <w:r>
        <w:rPr>
          <w:rFonts w:ascii="Verdana" w:hAnsi="Verdana" w:cs="Arial"/>
          <w:b w:val="0"/>
          <w:sz w:val="20"/>
        </w:rPr>
        <w:t xml:space="preserve">Due to the </w:t>
      </w:r>
      <w:proofErr w:type="spellStart"/>
      <w:r>
        <w:rPr>
          <w:rFonts w:ascii="Verdana" w:hAnsi="Verdana" w:cs="Arial"/>
          <w:b w:val="0"/>
          <w:sz w:val="20"/>
        </w:rPr>
        <w:t>Covid</w:t>
      </w:r>
      <w:proofErr w:type="spellEnd"/>
      <w:r>
        <w:rPr>
          <w:rFonts w:ascii="Verdana" w:hAnsi="Verdana" w:cs="Arial"/>
          <w:b w:val="0"/>
          <w:sz w:val="20"/>
        </w:rPr>
        <w:t>-19 pandemic in 2020, t</w:t>
      </w:r>
      <w:r w:rsidR="00E005A4" w:rsidRPr="003C79F3">
        <w:rPr>
          <w:rFonts w:ascii="Verdana" w:hAnsi="Verdana" w:cs="Arial"/>
          <w:b w:val="0"/>
          <w:sz w:val="20"/>
        </w:rPr>
        <w:t xml:space="preserve">he Parish Council has </w:t>
      </w:r>
      <w:r>
        <w:rPr>
          <w:rFonts w:ascii="Verdana" w:hAnsi="Verdana" w:cs="Arial"/>
          <w:b w:val="0"/>
          <w:sz w:val="20"/>
        </w:rPr>
        <w:t xml:space="preserve">only </w:t>
      </w:r>
      <w:r w:rsidR="00E005A4" w:rsidRPr="003C79F3">
        <w:rPr>
          <w:rFonts w:ascii="Verdana" w:hAnsi="Verdana" w:cs="Arial"/>
          <w:b w:val="0"/>
          <w:sz w:val="20"/>
        </w:rPr>
        <w:t>held</w:t>
      </w:r>
      <w:r w:rsidR="00E005A4" w:rsidRPr="00865473">
        <w:rPr>
          <w:rFonts w:ascii="Verdana" w:hAnsi="Verdana" w:cs="Arial"/>
          <w:b w:val="0"/>
          <w:sz w:val="20"/>
        </w:rPr>
        <w:t xml:space="preserve"> </w:t>
      </w:r>
      <w:r>
        <w:rPr>
          <w:rFonts w:ascii="Verdana" w:hAnsi="Verdana" w:cs="Arial"/>
          <w:b w:val="0"/>
          <w:sz w:val="20"/>
        </w:rPr>
        <w:t>three statutory</w:t>
      </w:r>
      <w:r w:rsidR="00C61DBF" w:rsidRPr="005F4DCF">
        <w:rPr>
          <w:rFonts w:ascii="Verdana" w:hAnsi="Verdana" w:cs="Arial"/>
          <w:b w:val="0"/>
          <w:color w:val="FF0000"/>
          <w:sz w:val="20"/>
        </w:rPr>
        <w:t xml:space="preserve"> </w:t>
      </w:r>
      <w:r w:rsidR="00C61DBF" w:rsidRPr="003C79F3">
        <w:rPr>
          <w:rFonts w:ascii="Verdana" w:hAnsi="Verdana" w:cs="Arial"/>
          <w:b w:val="0"/>
          <w:sz w:val="20"/>
        </w:rPr>
        <w:t>c</w:t>
      </w:r>
      <w:r w:rsidR="00D55B93">
        <w:rPr>
          <w:rFonts w:ascii="Verdana" w:hAnsi="Verdana" w:cs="Arial"/>
          <w:b w:val="0"/>
          <w:sz w:val="20"/>
        </w:rPr>
        <w:t>ouncil meetings</w:t>
      </w:r>
      <w:r>
        <w:rPr>
          <w:rFonts w:ascii="Verdana" w:hAnsi="Verdana" w:cs="Arial"/>
          <w:b w:val="0"/>
          <w:sz w:val="20"/>
        </w:rPr>
        <w:t xml:space="preserve"> in this financial year -</w:t>
      </w:r>
      <w:r w:rsidR="00D55B93">
        <w:rPr>
          <w:rFonts w:ascii="Verdana" w:hAnsi="Verdana" w:cs="Arial"/>
          <w:b w:val="0"/>
          <w:sz w:val="20"/>
        </w:rPr>
        <w:t xml:space="preserve"> </w:t>
      </w:r>
      <w:r>
        <w:rPr>
          <w:rFonts w:ascii="Verdana" w:hAnsi="Verdana" w:cs="Arial"/>
          <w:b w:val="0"/>
          <w:sz w:val="20"/>
        </w:rPr>
        <w:t xml:space="preserve">August 2020, November 2020 and February 2021.  The Annual General Meeting was cancelled in May 2020, with members agreeing that the Chair and Vice-Chair at the time continue for a further year.  The Annual </w:t>
      </w:r>
      <w:r w:rsidR="00D76EFC" w:rsidRPr="003C79F3">
        <w:rPr>
          <w:rFonts w:ascii="Verdana" w:hAnsi="Verdana" w:cs="Arial"/>
          <w:b w:val="0"/>
          <w:sz w:val="20"/>
        </w:rPr>
        <w:t xml:space="preserve">Parish </w:t>
      </w:r>
      <w:r>
        <w:rPr>
          <w:rFonts w:ascii="Verdana" w:hAnsi="Verdana" w:cs="Arial"/>
          <w:b w:val="0"/>
          <w:sz w:val="20"/>
        </w:rPr>
        <w:t xml:space="preserve">Meeting for residents was also cancelled due to </w:t>
      </w:r>
      <w:proofErr w:type="spellStart"/>
      <w:r>
        <w:rPr>
          <w:rFonts w:ascii="Verdana" w:hAnsi="Verdana" w:cs="Arial"/>
          <w:b w:val="0"/>
          <w:sz w:val="20"/>
        </w:rPr>
        <w:t>Covid</w:t>
      </w:r>
      <w:proofErr w:type="spellEnd"/>
      <w:r>
        <w:rPr>
          <w:rFonts w:ascii="Verdana" w:hAnsi="Verdana" w:cs="Arial"/>
          <w:b w:val="0"/>
          <w:sz w:val="20"/>
        </w:rPr>
        <w:t>-19.</w:t>
      </w:r>
      <w:r w:rsidR="009F5551" w:rsidRPr="003C79F3">
        <w:rPr>
          <w:rFonts w:ascii="Verdana" w:hAnsi="Verdana" w:cs="Arial"/>
          <w:b w:val="0"/>
          <w:sz w:val="20"/>
        </w:rPr>
        <w:t xml:space="preserve">  </w:t>
      </w:r>
      <w:r w:rsidR="00C86B9B">
        <w:rPr>
          <w:rFonts w:ascii="Verdana" w:hAnsi="Verdana" w:cs="Arial"/>
          <w:b w:val="0"/>
          <w:sz w:val="20"/>
        </w:rPr>
        <w:t>There have</w:t>
      </w:r>
      <w:r w:rsidR="001F485A" w:rsidRPr="003C79F3">
        <w:rPr>
          <w:rFonts w:ascii="Verdana" w:hAnsi="Verdana" w:cs="Arial"/>
          <w:b w:val="0"/>
          <w:sz w:val="20"/>
        </w:rPr>
        <w:t xml:space="preserve"> </w:t>
      </w:r>
      <w:r w:rsidR="001F485A" w:rsidRPr="003C3CF8">
        <w:rPr>
          <w:rFonts w:ascii="Verdana" w:hAnsi="Verdana" w:cs="Arial"/>
          <w:b w:val="0"/>
          <w:sz w:val="20"/>
        </w:rPr>
        <w:t xml:space="preserve">been </w:t>
      </w:r>
      <w:r w:rsidR="007642F6" w:rsidRPr="007642F6">
        <w:rPr>
          <w:rFonts w:ascii="Verdana" w:hAnsi="Verdana" w:cs="Arial"/>
          <w:b w:val="0"/>
          <w:sz w:val="20"/>
        </w:rPr>
        <w:t>no</w:t>
      </w:r>
      <w:r w:rsidR="0045577B" w:rsidRPr="00593256">
        <w:rPr>
          <w:rFonts w:ascii="Verdana" w:hAnsi="Verdana" w:cs="Arial"/>
          <w:b w:val="0"/>
          <w:color w:val="FF0000"/>
          <w:sz w:val="20"/>
        </w:rPr>
        <w:t xml:space="preserve"> </w:t>
      </w:r>
      <w:r w:rsidR="00C86B9B" w:rsidRPr="00865473">
        <w:rPr>
          <w:rFonts w:ascii="Verdana" w:hAnsi="Verdana" w:cs="Arial"/>
          <w:b w:val="0"/>
          <w:sz w:val="20"/>
        </w:rPr>
        <w:t>Management &amp; Finance</w:t>
      </w:r>
      <w:r w:rsidR="00C86B9B">
        <w:rPr>
          <w:rFonts w:ascii="Verdana" w:hAnsi="Verdana" w:cs="Arial"/>
          <w:b w:val="0"/>
          <w:color w:val="FF0000"/>
          <w:sz w:val="20"/>
        </w:rPr>
        <w:t xml:space="preserve"> </w:t>
      </w:r>
      <w:r w:rsidR="0045577B">
        <w:rPr>
          <w:rFonts w:ascii="Verdana" w:hAnsi="Verdana" w:cs="Arial"/>
          <w:b w:val="0"/>
          <w:sz w:val="20"/>
        </w:rPr>
        <w:t>Commit</w:t>
      </w:r>
      <w:r w:rsidR="003A6DE7">
        <w:rPr>
          <w:rFonts w:ascii="Verdana" w:hAnsi="Verdana" w:cs="Arial"/>
          <w:b w:val="0"/>
          <w:sz w:val="20"/>
        </w:rPr>
        <w:t>tee meeting</w:t>
      </w:r>
      <w:r w:rsidR="00C86B9B">
        <w:rPr>
          <w:rFonts w:ascii="Verdana" w:hAnsi="Verdana" w:cs="Arial"/>
          <w:b w:val="0"/>
          <w:sz w:val="20"/>
        </w:rPr>
        <w:t>s</w:t>
      </w:r>
      <w:r w:rsidR="003A6DE7">
        <w:rPr>
          <w:rFonts w:ascii="Verdana" w:hAnsi="Verdana" w:cs="Arial"/>
          <w:b w:val="0"/>
          <w:sz w:val="20"/>
        </w:rPr>
        <w:t xml:space="preserve"> </w:t>
      </w:r>
      <w:r w:rsidR="007642F6">
        <w:rPr>
          <w:rFonts w:ascii="Verdana" w:hAnsi="Verdana" w:cs="Arial"/>
          <w:b w:val="0"/>
          <w:sz w:val="20"/>
        </w:rPr>
        <w:t>held t</w:t>
      </w:r>
      <w:r w:rsidR="003A6DE7">
        <w:rPr>
          <w:rFonts w:ascii="Verdana" w:hAnsi="Verdana" w:cs="Arial"/>
          <w:b w:val="0"/>
          <w:sz w:val="20"/>
        </w:rPr>
        <w:t xml:space="preserve">hroughout the year, </w:t>
      </w:r>
      <w:r w:rsidR="007642F6">
        <w:rPr>
          <w:rFonts w:ascii="Verdana" w:hAnsi="Verdana" w:cs="Arial"/>
          <w:b w:val="0"/>
          <w:sz w:val="20"/>
        </w:rPr>
        <w:t xml:space="preserve">again keeping meetings to a minimum due to </w:t>
      </w:r>
      <w:proofErr w:type="spellStart"/>
      <w:r w:rsidR="007642F6">
        <w:rPr>
          <w:rFonts w:ascii="Verdana" w:hAnsi="Verdana" w:cs="Arial"/>
          <w:b w:val="0"/>
          <w:sz w:val="20"/>
        </w:rPr>
        <w:t>Covid</w:t>
      </w:r>
      <w:proofErr w:type="spellEnd"/>
      <w:r w:rsidR="007642F6">
        <w:rPr>
          <w:rFonts w:ascii="Verdana" w:hAnsi="Verdana" w:cs="Arial"/>
          <w:b w:val="0"/>
          <w:sz w:val="20"/>
        </w:rPr>
        <w:t>-19.</w:t>
      </w:r>
      <w:bookmarkStart w:id="0" w:name="_GoBack"/>
      <w:bookmarkEnd w:id="0"/>
      <w:r w:rsidR="0045577B">
        <w:rPr>
          <w:rFonts w:ascii="Verdana" w:hAnsi="Verdana" w:cs="Arial"/>
          <w:b w:val="0"/>
          <w:sz w:val="20"/>
        </w:rPr>
        <w:t xml:space="preserve">  </w:t>
      </w:r>
    </w:p>
    <w:p w:rsidR="00BC65C7" w:rsidRPr="003C79F3" w:rsidRDefault="00BC65C7" w:rsidP="0006576B">
      <w:pPr>
        <w:pStyle w:val="BodyText"/>
        <w:ind w:left="-851" w:right="-949"/>
        <w:jc w:val="both"/>
        <w:rPr>
          <w:rFonts w:ascii="Verdana" w:hAnsi="Verdana" w:cs="Arial"/>
          <w:sz w:val="20"/>
        </w:rPr>
      </w:pPr>
    </w:p>
    <w:p w:rsidR="00BC65C7" w:rsidRPr="003C79F3" w:rsidRDefault="00BC65C7" w:rsidP="0006576B">
      <w:pPr>
        <w:ind w:left="-851" w:right="-949"/>
        <w:jc w:val="both"/>
        <w:rPr>
          <w:rFonts w:ascii="Verdana" w:hAnsi="Verdana" w:cs="Arial"/>
          <w:b/>
        </w:rPr>
      </w:pPr>
      <w:r w:rsidRPr="003C79F3">
        <w:rPr>
          <w:rFonts w:ascii="Verdana" w:hAnsi="Verdana" w:cs="Arial"/>
          <w:b/>
        </w:rPr>
        <w:t xml:space="preserve">PLEASE NOTE:  </w:t>
      </w:r>
      <w:r w:rsidRPr="003C79F3">
        <w:rPr>
          <w:rFonts w:ascii="Verdana" w:hAnsi="Verdana" w:cs="Arial"/>
        </w:rPr>
        <w:t xml:space="preserve">If a member fails throughout six consecutive months to attend </w:t>
      </w:r>
      <w:r w:rsidRPr="006A76F1">
        <w:rPr>
          <w:rFonts w:ascii="Verdana" w:hAnsi="Verdana" w:cs="Arial"/>
          <w:b/>
          <w:u w:val="single"/>
        </w:rPr>
        <w:t>ANY</w:t>
      </w:r>
      <w:r w:rsidRPr="003C79F3">
        <w:rPr>
          <w:rFonts w:ascii="Verdana" w:hAnsi="Verdana" w:cs="Arial"/>
        </w:rPr>
        <w:t xml:space="preserve"> meetings of the Council</w:t>
      </w:r>
      <w:r w:rsidRPr="006A76F1">
        <w:rPr>
          <w:rFonts w:ascii="Verdana" w:hAnsi="Verdana" w:cs="Arial"/>
          <w:b/>
        </w:rPr>
        <w:t xml:space="preserve"> </w:t>
      </w:r>
      <w:r w:rsidRPr="006A76F1">
        <w:rPr>
          <w:rFonts w:ascii="Verdana" w:hAnsi="Verdana" w:cs="Arial"/>
          <w:b/>
          <w:u w:val="single"/>
        </w:rPr>
        <w:t>OR</w:t>
      </w:r>
      <w:r w:rsidRPr="003C79F3">
        <w:rPr>
          <w:rFonts w:ascii="Verdana" w:hAnsi="Verdana" w:cs="Arial"/>
        </w:rPr>
        <w:t xml:space="preserve"> of its committees or sub-committees of which he/she is a member, he/she ceases automatically to be a member of the Council, unless either he/she has a “statutory excuse” or his/her failure is d</w:t>
      </w:r>
      <w:r w:rsidR="00D76EFC" w:rsidRPr="003C79F3">
        <w:rPr>
          <w:rFonts w:ascii="Verdana" w:hAnsi="Verdana" w:cs="Arial"/>
        </w:rPr>
        <w:t>ue to a reason approved by the C</w:t>
      </w:r>
      <w:r w:rsidRPr="003C79F3">
        <w:rPr>
          <w:rFonts w:ascii="Verdana" w:hAnsi="Verdana" w:cs="Arial"/>
        </w:rPr>
        <w:t>ouncil, or if he/she attended as a representative of the Council at a meeting of any body (such as a County Association of Local Councils).</w:t>
      </w:r>
    </w:p>
    <w:p w:rsidR="009B3717" w:rsidRPr="00E62012" w:rsidRDefault="009B3717" w:rsidP="0006576B">
      <w:pPr>
        <w:ind w:left="-851" w:right="-949"/>
        <w:jc w:val="both"/>
        <w:rPr>
          <w:rFonts w:ascii="Verdana" w:hAnsi="Verdana"/>
          <w:b/>
        </w:rPr>
      </w:pPr>
    </w:p>
    <w:p w:rsidR="00061D15" w:rsidRPr="00E62012" w:rsidRDefault="00DC1C4F" w:rsidP="0006576B">
      <w:pPr>
        <w:ind w:left="-851" w:right="-949"/>
        <w:jc w:val="both"/>
        <w:rPr>
          <w:rFonts w:ascii="Verdana" w:hAnsi="Verdana"/>
          <w:b/>
        </w:rPr>
      </w:pPr>
      <w:r w:rsidRPr="00E62012">
        <w:rPr>
          <w:rFonts w:ascii="Verdana" w:hAnsi="Verdana"/>
          <w:b/>
        </w:rPr>
        <w:t>Councillors</w:t>
      </w:r>
      <w:r w:rsidR="00D015A5" w:rsidRPr="00E62012">
        <w:rPr>
          <w:rFonts w:ascii="Verdana" w:hAnsi="Verdana"/>
          <w:b/>
        </w:rPr>
        <w:t>’</w:t>
      </w:r>
      <w:r w:rsidRPr="00E62012">
        <w:rPr>
          <w:rFonts w:ascii="Verdana" w:hAnsi="Verdana"/>
          <w:b/>
        </w:rPr>
        <w:t xml:space="preserve"> attendances for the above meetings are as follows:</w:t>
      </w:r>
    </w:p>
    <w:p w:rsidR="00FD5C92" w:rsidRPr="000518D2" w:rsidRDefault="00FD5C92">
      <w:pPr>
        <w:rPr>
          <w:rFonts w:ascii="Verdana" w:hAnsi="Verdana"/>
          <w:b/>
          <w:sz w:val="22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134"/>
        <w:gridCol w:w="992"/>
        <w:gridCol w:w="993"/>
        <w:gridCol w:w="992"/>
        <w:gridCol w:w="2551"/>
      </w:tblGrid>
      <w:tr w:rsidR="003C3CF8" w:rsidRPr="008A2530" w:rsidTr="007642F6">
        <w:trPr>
          <w:trHeight w:val="470"/>
        </w:trPr>
        <w:tc>
          <w:tcPr>
            <w:tcW w:w="3261" w:type="dxa"/>
          </w:tcPr>
          <w:p w:rsidR="003C3CF8" w:rsidRPr="007642F6" w:rsidRDefault="003C3CF8" w:rsidP="00EF4729">
            <w:pPr>
              <w:rPr>
                <w:rFonts w:ascii="Verdana" w:hAnsi="Verdana"/>
                <w:b/>
                <w:sz w:val="18"/>
                <w:szCs w:val="18"/>
              </w:rPr>
            </w:pPr>
            <w:r w:rsidRPr="007642F6">
              <w:rPr>
                <w:rFonts w:ascii="Verdana" w:hAnsi="Verdana"/>
                <w:b/>
                <w:sz w:val="18"/>
                <w:szCs w:val="18"/>
              </w:rPr>
              <w:t>Name</w:t>
            </w:r>
          </w:p>
          <w:p w:rsidR="003C3CF8" w:rsidRPr="007642F6" w:rsidRDefault="003C3CF8" w:rsidP="00EF472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C3CF8" w:rsidRPr="007642F6" w:rsidRDefault="003710A1" w:rsidP="00F05C2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642F6">
              <w:rPr>
                <w:rFonts w:ascii="Verdana" w:hAnsi="Verdana"/>
                <w:b/>
                <w:sz w:val="18"/>
                <w:szCs w:val="18"/>
              </w:rPr>
              <w:t xml:space="preserve">PC </w:t>
            </w:r>
          </w:p>
          <w:p w:rsidR="003710A1" w:rsidRPr="007642F6" w:rsidRDefault="007642F6" w:rsidP="00F05C2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642F6">
              <w:rPr>
                <w:rFonts w:ascii="Verdana" w:hAnsi="Verdana"/>
                <w:b/>
                <w:sz w:val="18"/>
                <w:szCs w:val="18"/>
              </w:rPr>
              <w:t>Aug 20</w:t>
            </w:r>
          </w:p>
          <w:p w:rsidR="003710A1" w:rsidRPr="007642F6" w:rsidRDefault="003710A1" w:rsidP="00F05C2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642F6">
              <w:rPr>
                <w:rFonts w:ascii="Verdana" w:hAnsi="Verdana"/>
                <w:b/>
                <w:sz w:val="18"/>
                <w:szCs w:val="18"/>
              </w:rPr>
              <w:t>Hybrid</w:t>
            </w:r>
          </w:p>
        </w:tc>
        <w:tc>
          <w:tcPr>
            <w:tcW w:w="992" w:type="dxa"/>
          </w:tcPr>
          <w:p w:rsidR="007642F6" w:rsidRDefault="007642F6" w:rsidP="007642F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642F6">
              <w:rPr>
                <w:rFonts w:ascii="Verdana" w:hAnsi="Verdana"/>
                <w:b/>
                <w:sz w:val="18"/>
                <w:szCs w:val="18"/>
              </w:rPr>
              <w:t xml:space="preserve">PC </w:t>
            </w:r>
          </w:p>
          <w:p w:rsidR="005F4DCF" w:rsidRPr="007642F6" w:rsidRDefault="007642F6" w:rsidP="007642F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642F6">
              <w:rPr>
                <w:rFonts w:ascii="Verdana" w:hAnsi="Verdana"/>
                <w:b/>
                <w:sz w:val="18"/>
                <w:szCs w:val="18"/>
              </w:rPr>
              <w:t xml:space="preserve">Nov 20 </w:t>
            </w:r>
            <w:r w:rsidR="003710A1" w:rsidRPr="007642F6">
              <w:rPr>
                <w:rFonts w:ascii="Verdana" w:hAnsi="Verdana"/>
                <w:b/>
                <w:sz w:val="18"/>
                <w:szCs w:val="18"/>
              </w:rPr>
              <w:t>Zoom</w:t>
            </w:r>
          </w:p>
        </w:tc>
        <w:tc>
          <w:tcPr>
            <w:tcW w:w="993" w:type="dxa"/>
          </w:tcPr>
          <w:p w:rsidR="003C3CF8" w:rsidRPr="007642F6" w:rsidRDefault="003C3CF8" w:rsidP="00F05C2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642F6">
              <w:rPr>
                <w:rFonts w:ascii="Verdana" w:hAnsi="Verdana"/>
                <w:b/>
                <w:sz w:val="18"/>
                <w:szCs w:val="18"/>
              </w:rPr>
              <w:t>PC</w:t>
            </w:r>
          </w:p>
          <w:p w:rsidR="003710A1" w:rsidRPr="007642F6" w:rsidRDefault="007642F6" w:rsidP="00F05C2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Feb 21</w:t>
            </w:r>
          </w:p>
          <w:p w:rsidR="003C3CF8" w:rsidRPr="007642F6" w:rsidRDefault="003710A1" w:rsidP="00EE0C9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642F6">
              <w:rPr>
                <w:rFonts w:ascii="Verdana" w:hAnsi="Verdana"/>
                <w:b/>
                <w:sz w:val="18"/>
                <w:szCs w:val="18"/>
              </w:rPr>
              <w:t>Zoom</w:t>
            </w:r>
          </w:p>
        </w:tc>
        <w:tc>
          <w:tcPr>
            <w:tcW w:w="992" w:type="dxa"/>
          </w:tcPr>
          <w:p w:rsidR="003C3CF8" w:rsidRDefault="007642F6" w:rsidP="00865473">
            <w:pPr>
              <w:ind w:right="-1425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PC</w:t>
            </w:r>
          </w:p>
          <w:p w:rsidR="007642F6" w:rsidRDefault="007642F6" w:rsidP="00865473">
            <w:pPr>
              <w:ind w:right="-1425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APR 21</w:t>
            </w:r>
          </w:p>
          <w:p w:rsidR="007642F6" w:rsidRPr="007642F6" w:rsidRDefault="007642F6" w:rsidP="00865473">
            <w:pPr>
              <w:ind w:right="-1425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Zoom</w:t>
            </w:r>
          </w:p>
        </w:tc>
        <w:tc>
          <w:tcPr>
            <w:tcW w:w="2551" w:type="dxa"/>
          </w:tcPr>
          <w:p w:rsidR="007642F6" w:rsidRDefault="007642F6" w:rsidP="00593256">
            <w:pPr>
              <w:ind w:right="-1425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Reason for absence –</w:t>
            </w:r>
          </w:p>
          <w:p w:rsidR="007642F6" w:rsidRDefault="007642F6" w:rsidP="00593256">
            <w:pPr>
              <w:ind w:right="-1425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approved by the Parish</w:t>
            </w:r>
          </w:p>
          <w:p w:rsidR="00593256" w:rsidRPr="007642F6" w:rsidRDefault="007642F6" w:rsidP="00593256">
            <w:pPr>
              <w:ind w:right="-1425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Council</w:t>
            </w:r>
          </w:p>
        </w:tc>
      </w:tr>
      <w:tr w:rsidR="003C3CF8" w:rsidRPr="008A2530" w:rsidTr="007642F6">
        <w:trPr>
          <w:trHeight w:val="470"/>
        </w:trPr>
        <w:tc>
          <w:tcPr>
            <w:tcW w:w="3261" w:type="dxa"/>
          </w:tcPr>
          <w:p w:rsidR="003C3CF8" w:rsidRPr="00144730" w:rsidRDefault="003C3CF8" w:rsidP="00EF4729">
            <w:pPr>
              <w:rPr>
                <w:rFonts w:ascii="Verdana" w:hAnsi="Verdana"/>
              </w:rPr>
            </w:pPr>
            <w:proofErr w:type="spellStart"/>
            <w:r w:rsidRPr="00144730">
              <w:rPr>
                <w:rFonts w:ascii="Verdana" w:hAnsi="Verdana"/>
              </w:rPr>
              <w:t>Councillor</w:t>
            </w:r>
            <w:proofErr w:type="spellEnd"/>
            <w:r w:rsidRPr="00144730">
              <w:rPr>
                <w:rFonts w:ascii="Verdana" w:hAnsi="Verdana"/>
              </w:rPr>
              <w:t xml:space="preserve"> Michael Atherton (Chair)</w:t>
            </w:r>
          </w:p>
        </w:tc>
        <w:tc>
          <w:tcPr>
            <w:tcW w:w="1134" w:type="dxa"/>
          </w:tcPr>
          <w:p w:rsidR="00865473" w:rsidRPr="0045577B" w:rsidRDefault="003710A1" w:rsidP="0045577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</w:p>
        </w:tc>
        <w:tc>
          <w:tcPr>
            <w:tcW w:w="992" w:type="dxa"/>
          </w:tcPr>
          <w:p w:rsidR="00EE0C9E" w:rsidRPr="0045577B" w:rsidRDefault="003710A1" w:rsidP="00EE0C9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</w:p>
        </w:tc>
        <w:tc>
          <w:tcPr>
            <w:tcW w:w="993" w:type="dxa"/>
          </w:tcPr>
          <w:p w:rsidR="00EE0C9E" w:rsidRPr="0045577B" w:rsidRDefault="003710A1" w:rsidP="0045577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</w:p>
        </w:tc>
        <w:tc>
          <w:tcPr>
            <w:tcW w:w="992" w:type="dxa"/>
          </w:tcPr>
          <w:p w:rsidR="00EE0C9E" w:rsidRPr="0045577B" w:rsidRDefault="007642F6" w:rsidP="009C0DA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</w:p>
        </w:tc>
        <w:tc>
          <w:tcPr>
            <w:tcW w:w="2551" w:type="dxa"/>
          </w:tcPr>
          <w:p w:rsidR="0045577B" w:rsidRPr="00144730" w:rsidRDefault="0045577B" w:rsidP="00EF4729">
            <w:pPr>
              <w:rPr>
                <w:rFonts w:ascii="Verdana" w:hAnsi="Verdana"/>
              </w:rPr>
            </w:pPr>
          </w:p>
        </w:tc>
      </w:tr>
      <w:tr w:rsidR="00D55B93" w:rsidRPr="008A2530" w:rsidTr="007642F6">
        <w:trPr>
          <w:trHeight w:val="484"/>
        </w:trPr>
        <w:tc>
          <w:tcPr>
            <w:tcW w:w="3261" w:type="dxa"/>
          </w:tcPr>
          <w:p w:rsidR="00D55B93" w:rsidRPr="00144730" w:rsidRDefault="00D55B93" w:rsidP="00D55B93">
            <w:pPr>
              <w:rPr>
                <w:rFonts w:ascii="Verdana" w:hAnsi="Verdana"/>
              </w:rPr>
            </w:pPr>
            <w:proofErr w:type="spellStart"/>
            <w:r w:rsidRPr="00144730">
              <w:rPr>
                <w:rFonts w:ascii="Verdana" w:hAnsi="Verdana"/>
              </w:rPr>
              <w:t>Councillor</w:t>
            </w:r>
            <w:proofErr w:type="spellEnd"/>
            <w:r w:rsidRPr="00144730">
              <w:rPr>
                <w:rFonts w:ascii="Verdana" w:hAnsi="Verdana"/>
              </w:rPr>
              <w:t xml:space="preserve"> </w:t>
            </w:r>
            <w:r w:rsidR="005F4DCF">
              <w:rPr>
                <w:rFonts w:ascii="Verdana" w:hAnsi="Verdana"/>
              </w:rPr>
              <w:t>Marjorie Parkinson</w:t>
            </w:r>
          </w:p>
          <w:p w:rsidR="00D55B93" w:rsidRPr="000E44AD" w:rsidRDefault="00D55B93" w:rsidP="00D55B93">
            <w:pPr>
              <w:rPr>
                <w:rFonts w:ascii="Verdana" w:hAnsi="Verdana"/>
                <w:b/>
              </w:rPr>
            </w:pPr>
            <w:r w:rsidRPr="00144730">
              <w:rPr>
                <w:rFonts w:ascii="Verdana" w:hAnsi="Verdana"/>
              </w:rPr>
              <w:t>(Vice-Chair)</w:t>
            </w:r>
          </w:p>
        </w:tc>
        <w:tc>
          <w:tcPr>
            <w:tcW w:w="1134" w:type="dxa"/>
          </w:tcPr>
          <w:p w:rsidR="00865473" w:rsidRPr="0045577B" w:rsidRDefault="003710A1" w:rsidP="0045577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</w:p>
        </w:tc>
        <w:tc>
          <w:tcPr>
            <w:tcW w:w="992" w:type="dxa"/>
          </w:tcPr>
          <w:p w:rsidR="00EE0C9E" w:rsidRDefault="003710A1" w:rsidP="0045577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</w:p>
          <w:p w:rsidR="003710A1" w:rsidRPr="0045577B" w:rsidRDefault="003710A1" w:rsidP="003710A1">
            <w:pPr>
              <w:rPr>
                <w:rFonts w:ascii="Verdana" w:hAnsi="Verdana"/>
              </w:rPr>
            </w:pPr>
          </w:p>
        </w:tc>
        <w:tc>
          <w:tcPr>
            <w:tcW w:w="993" w:type="dxa"/>
          </w:tcPr>
          <w:p w:rsidR="00EE0C9E" w:rsidRPr="0045577B" w:rsidRDefault="003710A1" w:rsidP="00EE0C9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</w:p>
        </w:tc>
        <w:tc>
          <w:tcPr>
            <w:tcW w:w="992" w:type="dxa"/>
          </w:tcPr>
          <w:p w:rsidR="00EE0C9E" w:rsidRPr="0045577B" w:rsidRDefault="007642F6" w:rsidP="009C0DA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</w:p>
        </w:tc>
        <w:tc>
          <w:tcPr>
            <w:tcW w:w="2551" w:type="dxa"/>
          </w:tcPr>
          <w:p w:rsidR="003B28CA" w:rsidRPr="00144730" w:rsidRDefault="003B28CA" w:rsidP="00D55B93">
            <w:pPr>
              <w:rPr>
                <w:rFonts w:ascii="Verdana" w:hAnsi="Verdana"/>
              </w:rPr>
            </w:pPr>
          </w:p>
        </w:tc>
      </w:tr>
      <w:tr w:rsidR="00D55B93" w:rsidRPr="008A2530" w:rsidTr="007642F6">
        <w:trPr>
          <w:trHeight w:val="470"/>
        </w:trPr>
        <w:tc>
          <w:tcPr>
            <w:tcW w:w="3261" w:type="dxa"/>
          </w:tcPr>
          <w:p w:rsidR="00D55B93" w:rsidRPr="00144730" w:rsidRDefault="005F4DCF" w:rsidP="00D55B93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Councillor</w:t>
            </w:r>
            <w:proofErr w:type="spellEnd"/>
            <w:r>
              <w:rPr>
                <w:rFonts w:ascii="Verdana" w:hAnsi="Verdana"/>
              </w:rPr>
              <w:t xml:space="preserve"> Nora Ball</w:t>
            </w:r>
          </w:p>
        </w:tc>
        <w:tc>
          <w:tcPr>
            <w:tcW w:w="1134" w:type="dxa"/>
          </w:tcPr>
          <w:p w:rsidR="00865473" w:rsidRDefault="003710A1" w:rsidP="003710A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Yes</w:t>
            </w:r>
          </w:p>
          <w:p w:rsidR="003710A1" w:rsidRPr="0045577B" w:rsidRDefault="003710A1" w:rsidP="003710A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Zoom</w:t>
            </w:r>
          </w:p>
        </w:tc>
        <w:tc>
          <w:tcPr>
            <w:tcW w:w="992" w:type="dxa"/>
          </w:tcPr>
          <w:p w:rsidR="00D55B93" w:rsidRPr="0045577B" w:rsidRDefault="003710A1" w:rsidP="0045577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</w:p>
        </w:tc>
        <w:tc>
          <w:tcPr>
            <w:tcW w:w="993" w:type="dxa"/>
          </w:tcPr>
          <w:p w:rsidR="00EE0C9E" w:rsidRPr="0045577B" w:rsidRDefault="003710A1" w:rsidP="0045577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</w:p>
        </w:tc>
        <w:tc>
          <w:tcPr>
            <w:tcW w:w="992" w:type="dxa"/>
          </w:tcPr>
          <w:p w:rsidR="00EE0C9E" w:rsidRPr="0045577B" w:rsidRDefault="007642F6" w:rsidP="009C0DA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</w:t>
            </w:r>
          </w:p>
        </w:tc>
        <w:tc>
          <w:tcPr>
            <w:tcW w:w="2551" w:type="dxa"/>
          </w:tcPr>
          <w:p w:rsidR="003B28CA" w:rsidRPr="00144730" w:rsidRDefault="007642F6" w:rsidP="00D55B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Illness</w:t>
            </w:r>
          </w:p>
        </w:tc>
      </w:tr>
      <w:tr w:rsidR="00D55B93" w:rsidRPr="008A2530" w:rsidTr="007642F6">
        <w:trPr>
          <w:trHeight w:val="470"/>
        </w:trPr>
        <w:tc>
          <w:tcPr>
            <w:tcW w:w="3261" w:type="dxa"/>
          </w:tcPr>
          <w:p w:rsidR="00D55B93" w:rsidRPr="00E62012" w:rsidRDefault="005F4DCF" w:rsidP="005F4DCF">
            <w:pPr>
              <w:rPr>
                <w:rFonts w:ascii="Verdana" w:hAnsi="Verdana"/>
                <w:b/>
              </w:rPr>
            </w:pPr>
            <w:proofErr w:type="spellStart"/>
            <w:r w:rsidRPr="00144730">
              <w:rPr>
                <w:rFonts w:ascii="Verdana" w:hAnsi="Verdana"/>
              </w:rPr>
              <w:t>Councillor</w:t>
            </w:r>
            <w:proofErr w:type="spellEnd"/>
            <w:r w:rsidRPr="00144730">
              <w:rPr>
                <w:rFonts w:ascii="Verdana" w:hAnsi="Verdana"/>
              </w:rPr>
              <w:t xml:space="preserve"> Pauline </w:t>
            </w:r>
            <w:proofErr w:type="spellStart"/>
            <w:r w:rsidRPr="00144730">
              <w:rPr>
                <w:rFonts w:ascii="Verdana" w:hAnsi="Verdana"/>
              </w:rPr>
              <w:t>Cobham</w:t>
            </w:r>
            <w:proofErr w:type="spellEnd"/>
          </w:p>
        </w:tc>
        <w:tc>
          <w:tcPr>
            <w:tcW w:w="1134" w:type="dxa"/>
          </w:tcPr>
          <w:p w:rsidR="00865473" w:rsidRPr="0045577B" w:rsidRDefault="003710A1" w:rsidP="00AA679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</w:p>
        </w:tc>
        <w:tc>
          <w:tcPr>
            <w:tcW w:w="992" w:type="dxa"/>
          </w:tcPr>
          <w:p w:rsidR="00EE0C9E" w:rsidRPr="0045577B" w:rsidRDefault="003710A1" w:rsidP="0045577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</w:p>
        </w:tc>
        <w:tc>
          <w:tcPr>
            <w:tcW w:w="993" w:type="dxa"/>
          </w:tcPr>
          <w:p w:rsidR="00EE0C9E" w:rsidRPr="0045577B" w:rsidRDefault="003710A1" w:rsidP="0045577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</w:p>
        </w:tc>
        <w:tc>
          <w:tcPr>
            <w:tcW w:w="992" w:type="dxa"/>
          </w:tcPr>
          <w:p w:rsidR="00EE0C9E" w:rsidRPr="0045577B" w:rsidRDefault="007642F6" w:rsidP="00EE0C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</w:p>
        </w:tc>
        <w:tc>
          <w:tcPr>
            <w:tcW w:w="2551" w:type="dxa"/>
          </w:tcPr>
          <w:p w:rsidR="003B28CA" w:rsidRPr="00144730" w:rsidRDefault="003B28CA" w:rsidP="00D55B93">
            <w:pPr>
              <w:rPr>
                <w:rFonts w:ascii="Verdana" w:hAnsi="Verdana"/>
              </w:rPr>
            </w:pPr>
          </w:p>
        </w:tc>
      </w:tr>
      <w:tr w:rsidR="00D55B93" w:rsidRPr="008A2530" w:rsidTr="007642F6">
        <w:trPr>
          <w:trHeight w:val="484"/>
        </w:trPr>
        <w:tc>
          <w:tcPr>
            <w:tcW w:w="3261" w:type="dxa"/>
          </w:tcPr>
          <w:p w:rsidR="005F4DCF" w:rsidRDefault="005F4DCF" w:rsidP="005F4DCF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Councillor</w:t>
            </w:r>
            <w:proofErr w:type="spellEnd"/>
            <w:r>
              <w:rPr>
                <w:rFonts w:ascii="Verdana" w:hAnsi="Verdana"/>
              </w:rPr>
              <w:t xml:space="preserve"> Neil </w:t>
            </w:r>
            <w:proofErr w:type="spellStart"/>
            <w:r>
              <w:rPr>
                <w:rFonts w:ascii="Verdana" w:hAnsi="Verdana"/>
              </w:rPr>
              <w:t>Coggins</w:t>
            </w:r>
            <w:proofErr w:type="spellEnd"/>
          </w:p>
          <w:p w:rsidR="006A76F1" w:rsidRPr="006A76F1" w:rsidRDefault="006A76F1" w:rsidP="00D55B93">
            <w:pPr>
              <w:rPr>
                <w:rFonts w:ascii="Verdana" w:hAnsi="Verdana"/>
                <w:b/>
              </w:rPr>
            </w:pPr>
          </w:p>
        </w:tc>
        <w:tc>
          <w:tcPr>
            <w:tcW w:w="1134" w:type="dxa"/>
          </w:tcPr>
          <w:p w:rsidR="00865473" w:rsidRPr="0045577B" w:rsidRDefault="003710A1" w:rsidP="0045577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</w:p>
        </w:tc>
        <w:tc>
          <w:tcPr>
            <w:tcW w:w="992" w:type="dxa"/>
          </w:tcPr>
          <w:p w:rsidR="00EE0C9E" w:rsidRPr="0045577B" w:rsidRDefault="003710A1" w:rsidP="0045577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</w:p>
        </w:tc>
        <w:tc>
          <w:tcPr>
            <w:tcW w:w="993" w:type="dxa"/>
          </w:tcPr>
          <w:p w:rsidR="00EE0C9E" w:rsidRPr="0045577B" w:rsidRDefault="003710A1" w:rsidP="0045577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</w:p>
        </w:tc>
        <w:tc>
          <w:tcPr>
            <w:tcW w:w="992" w:type="dxa"/>
          </w:tcPr>
          <w:p w:rsidR="0045577B" w:rsidRPr="0045577B" w:rsidRDefault="007642F6" w:rsidP="00EE0C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</w:t>
            </w:r>
          </w:p>
        </w:tc>
        <w:tc>
          <w:tcPr>
            <w:tcW w:w="2551" w:type="dxa"/>
          </w:tcPr>
          <w:p w:rsidR="0045577B" w:rsidRPr="00144730" w:rsidRDefault="007642F6" w:rsidP="00D55B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Another commitment</w:t>
            </w:r>
          </w:p>
        </w:tc>
      </w:tr>
      <w:tr w:rsidR="00D55B93" w:rsidRPr="008A2530" w:rsidTr="007642F6">
        <w:trPr>
          <w:trHeight w:val="470"/>
        </w:trPr>
        <w:tc>
          <w:tcPr>
            <w:tcW w:w="3261" w:type="dxa"/>
          </w:tcPr>
          <w:p w:rsidR="00D55B93" w:rsidRDefault="00D55B93" w:rsidP="00D55B93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Councillor</w:t>
            </w:r>
            <w:proofErr w:type="spellEnd"/>
            <w:r>
              <w:rPr>
                <w:rFonts w:ascii="Verdana" w:hAnsi="Verdana"/>
              </w:rPr>
              <w:t xml:space="preserve"> Jan </w:t>
            </w:r>
            <w:proofErr w:type="spellStart"/>
            <w:r>
              <w:rPr>
                <w:rFonts w:ascii="Verdana" w:hAnsi="Verdana"/>
              </w:rPr>
              <w:t>Colecliffe</w:t>
            </w:r>
            <w:proofErr w:type="spellEnd"/>
          </w:p>
          <w:p w:rsidR="00D55B93" w:rsidRPr="00E62012" w:rsidRDefault="00D55B93" w:rsidP="00D55B93">
            <w:pPr>
              <w:rPr>
                <w:rFonts w:ascii="Verdana" w:hAnsi="Verdana"/>
                <w:b/>
              </w:rPr>
            </w:pPr>
          </w:p>
        </w:tc>
        <w:tc>
          <w:tcPr>
            <w:tcW w:w="1134" w:type="dxa"/>
          </w:tcPr>
          <w:p w:rsidR="00865473" w:rsidRPr="0045577B" w:rsidRDefault="003710A1" w:rsidP="0045577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</w:p>
        </w:tc>
        <w:tc>
          <w:tcPr>
            <w:tcW w:w="992" w:type="dxa"/>
          </w:tcPr>
          <w:p w:rsidR="00EE0C9E" w:rsidRPr="0045577B" w:rsidRDefault="003710A1" w:rsidP="0045577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</w:t>
            </w:r>
          </w:p>
        </w:tc>
        <w:tc>
          <w:tcPr>
            <w:tcW w:w="993" w:type="dxa"/>
          </w:tcPr>
          <w:p w:rsidR="00EE0C9E" w:rsidRPr="0045577B" w:rsidRDefault="007642F6" w:rsidP="0045577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</w:t>
            </w:r>
          </w:p>
        </w:tc>
        <w:tc>
          <w:tcPr>
            <w:tcW w:w="992" w:type="dxa"/>
          </w:tcPr>
          <w:p w:rsidR="00D55B93" w:rsidRPr="0045577B" w:rsidRDefault="007642F6" w:rsidP="009C0DA6">
            <w:pPr>
              <w:ind w:right="-189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</w:p>
        </w:tc>
        <w:tc>
          <w:tcPr>
            <w:tcW w:w="2551" w:type="dxa"/>
          </w:tcPr>
          <w:p w:rsidR="0045577B" w:rsidRPr="00144730" w:rsidRDefault="003710A1" w:rsidP="009C0DA6">
            <w:pPr>
              <w:ind w:right="-189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Working (key worker)</w:t>
            </w:r>
          </w:p>
        </w:tc>
      </w:tr>
      <w:tr w:rsidR="00D55B93" w:rsidRPr="008A2530" w:rsidTr="007642F6">
        <w:trPr>
          <w:trHeight w:val="470"/>
        </w:trPr>
        <w:tc>
          <w:tcPr>
            <w:tcW w:w="3261" w:type="dxa"/>
          </w:tcPr>
          <w:p w:rsidR="00D55B93" w:rsidRPr="00144730" w:rsidRDefault="00D55B93" w:rsidP="006A76F1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Councillor</w:t>
            </w:r>
            <w:proofErr w:type="spellEnd"/>
            <w:r>
              <w:rPr>
                <w:rFonts w:ascii="Verdana" w:hAnsi="Verdana"/>
              </w:rPr>
              <w:t xml:space="preserve"> Matthew Crook </w:t>
            </w:r>
          </w:p>
        </w:tc>
        <w:tc>
          <w:tcPr>
            <w:tcW w:w="1134" w:type="dxa"/>
          </w:tcPr>
          <w:p w:rsidR="00865473" w:rsidRPr="0045577B" w:rsidRDefault="007642F6" w:rsidP="003710A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</w:t>
            </w:r>
            <w:r w:rsidR="003710A1">
              <w:rPr>
                <w:rFonts w:ascii="Verdana" w:hAnsi="Verdana"/>
              </w:rPr>
              <w:t>No</w:t>
            </w:r>
          </w:p>
        </w:tc>
        <w:tc>
          <w:tcPr>
            <w:tcW w:w="992" w:type="dxa"/>
          </w:tcPr>
          <w:p w:rsidR="00EE0C9E" w:rsidRPr="0045577B" w:rsidRDefault="003710A1" w:rsidP="0045577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</w:p>
        </w:tc>
        <w:tc>
          <w:tcPr>
            <w:tcW w:w="993" w:type="dxa"/>
          </w:tcPr>
          <w:p w:rsidR="00EE0C9E" w:rsidRPr="0045577B" w:rsidRDefault="003710A1" w:rsidP="00EE0C9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</w:p>
        </w:tc>
        <w:tc>
          <w:tcPr>
            <w:tcW w:w="992" w:type="dxa"/>
          </w:tcPr>
          <w:p w:rsidR="00EE0C9E" w:rsidRPr="0045577B" w:rsidRDefault="007642F6" w:rsidP="009C0DA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</w:p>
        </w:tc>
        <w:tc>
          <w:tcPr>
            <w:tcW w:w="2551" w:type="dxa"/>
          </w:tcPr>
          <w:p w:rsidR="00865473" w:rsidRDefault="003710A1" w:rsidP="00D55B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Holiday</w:t>
            </w:r>
          </w:p>
        </w:tc>
      </w:tr>
      <w:tr w:rsidR="00D55B93" w:rsidRPr="008A2530" w:rsidTr="007642F6">
        <w:trPr>
          <w:trHeight w:val="470"/>
        </w:trPr>
        <w:tc>
          <w:tcPr>
            <w:tcW w:w="3261" w:type="dxa"/>
          </w:tcPr>
          <w:p w:rsidR="00D55B93" w:rsidRPr="00144730" w:rsidRDefault="00D55B93" w:rsidP="00D55B93">
            <w:pPr>
              <w:rPr>
                <w:rFonts w:ascii="Verdana" w:hAnsi="Verdana"/>
              </w:rPr>
            </w:pPr>
            <w:proofErr w:type="spellStart"/>
            <w:r w:rsidRPr="00144730">
              <w:rPr>
                <w:rFonts w:ascii="Verdana" w:hAnsi="Verdana"/>
              </w:rPr>
              <w:t>Councillor</w:t>
            </w:r>
            <w:proofErr w:type="spellEnd"/>
            <w:r w:rsidRPr="00144730">
              <w:rPr>
                <w:rFonts w:ascii="Verdana" w:hAnsi="Verdana"/>
              </w:rPr>
              <w:t xml:space="preserve"> Paul Eastham</w:t>
            </w:r>
          </w:p>
        </w:tc>
        <w:tc>
          <w:tcPr>
            <w:tcW w:w="1134" w:type="dxa"/>
          </w:tcPr>
          <w:p w:rsidR="00865473" w:rsidRPr="0045577B" w:rsidRDefault="003710A1" w:rsidP="0045577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</w:t>
            </w:r>
          </w:p>
        </w:tc>
        <w:tc>
          <w:tcPr>
            <w:tcW w:w="992" w:type="dxa"/>
          </w:tcPr>
          <w:p w:rsidR="00EE0C9E" w:rsidRPr="0045577B" w:rsidRDefault="003710A1" w:rsidP="0045577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</w:t>
            </w:r>
          </w:p>
        </w:tc>
        <w:tc>
          <w:tcPr>
            <w:tcW w:w="993" w:type="dxa"/>
          </w:tcPr>
          <w:p w:rsidR="00EE0C9E" w:rsidRPr="0045577B" w:rsidRDefault="003710A1" w:rsidP="0045577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</w:t>
            </w:r>
          </w:p>
        </w:tc>
        <w:tc>
          <w:tcPr>
            <w:tcW w:w="992" w:type="dxa"/>
          </w:tcPr>
          <w:p w:rsidR="00EE0C9E" w:rsidRPr="0045577B" w:rsidRDefault="007642F6" w:rsidP="009C0DA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</w:p>
        </w:tc>
        <w:tc>
          <w:tcPr>
            <w:tcW w:w="2551" w:type="dxa"/>
          </w:tcPr>
          <w:p w:rsidR="009C0DA6" w:rsidRPr="00144730" w:rsidRDefault="003710A1" w:rsidP="00D55B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Another commitment, Operation, Illness</w:t>
            </w:r>
          </w:p>
        </w:tc>
      </w:tr>
      <w:tr w:rsidR="009C0DA6" w:rsidRPr="008A2530" w:rsidTr="007642F6">
        <w:trPr>
          <w:trHeight w:val="470"/>
        </w:trPr>
        <w:tc>
          <w:tcPr>
            <w:tcW w:w="3261" w:type="dxa"/>
          </w:tcPr>
          <w:p w:rsidR="009C0DA6" w:rsidRPr="00144730" w:rsidRDefault="009C0DA6" w:rsidP="009C0DA6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Councillor</w:t>
            </w:r>
            <w:proofErr w:type="spellEnd"/>
            <w:r>
              <w:rPr>
                <w:rFonts w:ascii="Verdana" w:hAnsi="Verdana"/>
              </w:rPr>
              <w:t xml:space="preserve"> Steve Holgate</w:t>
            </w:r>
            <w:r w:rsidRPr="00F05C2A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1134" w:type="dxa"/>
          </w:tcPr>
          <w:p w:rsidR="00865473" w:rsidRDefault="003710A1" w:rsidP="009C0DA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</w:p>
          <w:p w:rsidR="003710A1" w:rsidRPr="0045577B" w:rsidRDefault="003710A1" w:rsidP="009C0DA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Zoom</w:t>
            </w:r>
          </w:p>
        </w:tc>
        <w:tc>
          <w:tcPr>
            <w:tcW w:w="992" w:type="dxa"/>
          </w:tcPr>
          <w:p w:rsidR="00EE0C9E" w:rsidRPr="0045577B" w:rsidRDefault="003710A1" w:rsidP="009C0DA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</w:p>
        </w:tc>
        <w:tc>
          <w:tcPr>
            <w:tcW w:w="993" w:type="dxa"/>
          </w:tcPr>
          <w:p w:rsidR="00EE0C9E" w:rsidRPr="0045577B" w:rsidRDefault="003710A1" w:rsidP="009C0DA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</w:p>
        </w:tc>
        <w:tc>
          <w:tcPr>
            <w:tcW w:w="992" w:type="dxa"/>
          </w:tcPr>
          <w:p w:rsidR="009C0DA6" w:rsidRPr="0045577B" w:rsidRDefault="007642F6" w:rsidP="00AA679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</w:p>
        </w:tc>
        <w:tc>
          <w:tcPr>
            <w:tcW w:w="2551" w:type="dxa"/>
          </w:tcPr>
          <w:p w:rsidR="00865473" w:rsidRDefault="00865473" w:rsidP="009C0DA6">
            <w:pPr>
              <w:rPr>
                <w:rFonts w:ascii="Verdana" w:hAnsi="Verdana"/>
              </w:rPr>
            </w:pPr>
          </w:p>
        </w:tc>
      </w:tr>
      <w:tr w:rsidR="009C0DA6" w:rsidRPr="008A2530" w:rsidTr="007642F6">
        <w:trPr>
          <w:trHeight w:val="470"/>
        </w:trPr>
        <w:tc>
          <w:tcPr>
            <w:tcW w:w="3261" w:type="dxa"/>
          </w:tcPr>
          <w:p w:rsidR="009C0DA6" w:rsidRPr="00144730" w:rsidRDefault="009C0DA6" w:rsidP="009C0DA6">
            <w:pPr>
              <w:rPr>
                <w:rFonts w:ascii="Verdana" w:hAnsi="Verdana"/>
              </w:rPr>
            </w:pPr>
            <w:proofErr w:type="spellStart"/>
            <w:r w:rsidRPr="00144730">
              <w:rPr>
                <w:rFonts w:ascii="Verdana" w:hAnsi="Verdana"/>
              </w:rPr>
              <w:t>Councillor</w:t>
            </w:r>
            <w:proofErr w:type="spellEnd"/>
            <w:r w:rsidRPr="00144730">
              <w:rPr>
                <w:rFonts w:ascii="Verdana" w:hAnsi="Verdana"/>
              </w:rPr>
              <w:t xml:space="preserve"> Elaine Jones</w:t>
            </w:r>
          </w:p>
          <w:p w:rsidR="009C0DA6" w:rsidRPr="00144730" w:rsidRDefault="009C0DA6" w:rsidP="009C0DA6">
            <w:pPr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865473" w:rsidRPr="0045577B" w:rsidRDefault="003710A1" w:rsidP="009C0DA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</w:p>
        </w:tc>
        <w:tc>
          <w:tcPr>
            <w:tcW w:w="992" w:type="dxa"/>
          </w:tcPr>
          <w:p w:rsidR="00EE0C9E" w:rsidRPr="0045577B" w:rsidRDefault="003710A1" w:rsidP="009C0DA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</w:p>
        </w:tc>
        <w:tc>
          <w:tcPr>
            <w:tcW w:w="993" w:type="dxa"/>
          </w:tcPr>
          <w:p w:rsidR="00EE0C9E" w:rsidRPr="0045577B" w:rsidRDefault="003710A1" w:rsidP="009C0DA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</w:p>
        </w:tc>
        <w:tc>
          <w:tcPr>
            <w:tcW w:w="992" w:type="dxa"/>
          </w:tcPr>
          <w:p w:rsidR="009C0DA6" w:rsidRPr="0045577B" w:rsidRDefault="007642F6" w:rsidP="009C0DA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</w:t>
            </w:r>
          </w:p>
        </w:tc>
        <w:tc>
          <w:tcPr>
            <w:tcW w:w="2551" w:type="dxa"/>
          </w:tcPr>
          <w:p w:rsidR="00865473" w:rsidRPr="00144730" w:rsidRDefault="007642F6" w:rsidP="009C0DA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Another commitment</w:t>
            </w:r>
          </w:p>
        </w:tc>
      </w:tr>
      <w:tr w:rsidR="009C0DA6" w:rsidRPr="008A2530" w:rsidTr="007642F6">
        <w:trPr>
          <w:trHeight w:val="484"/>
        </w:trPr>
        <w:tc>
          <w:tcPr>
            <w:tcW w:w="3261" w:type="dxa"/>
          </w:tcPr>
          <w:p w:rsidR="009C0DA6" w:rsidRPr="00144730" w:rsidRDefault="009C0DA6" w:rsidP="009C0DA6">
            <w:pPr>
              <w:rPr>
                <w:rFonts w:ascii="Verdana" w:hAnsi="Verdana"/>
              </w:rPr>
            </w:pPr>
            <w:proofErr w:type="spellStart"/>
            <w:r w:rsidRPr="00144730">
              <w:rPr>
                <w:rFonts w:ascii="Verdana" w:hAnsi="Verdana"/>
              </w:rPr>
              <w:t>Councillor</w:t>
            </w:r>
            <w:proofErr w:type="spellEnd"/>
            <w:r w:rsidRPr="00144730">
              <w:rPr>
                <w:rFonts w:ascii="Verdana" w:hAnsi="Verdana"/>
              </w:rPr>
              <w:t xml:space="preserve"> Sheila Makin</w:t>
            </w:r>
          </w:p>
        </w:tc>
        <w:tc>
          <w:tcPr>
            <w:tcW w:w="1134" w:type="dxa"/>
          </w:tcPr>
          <w:p w:rsidR="00865473" w:rsidRPr="0045577B" w:rsidRDefault="003710A1" w:rsidP="009C0DA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</w:p>
        </w:tc>
        <w:tc>
          <w:tcPr>
            <w:tcW w:w="992" w:type="dxa"/>
          </w:tcPr>
          <w:p w:rsidR="00EE0C9E" w:rsidRPr="0045577B" w:rsidRDefault="003710A1" w:rsidP="009C0DA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</w:p>
        </w:tc>
        <w:tc>
          <w:tcPr>
            <w:tcW w:w="993" w:type="dxa"/>
          </w:tcPr>
          <w:p w:rsidR="00EE0C9E" w:rsidRPr="0045577B" w:rsidRDefault="003710A1" w:rsidP="009C0DA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</w:p>
        </w:tc>
        <w:tc>
          <w:tcPr>
            <w:tcW w:w="992" w:type="dxa"/>
          </w:tcPr>
          <w:p w:rsidR="009C0DA6" w:rsidRPr="0045577B" w:rsidRDefault="007642F6" w:rsidP="009C0DA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</w:p>
        </w:tc>
        <w:tc>
          <w:tcPr>
            <w:tcW w:w="2551" w:type="dxa"/>
          </w:tcPr>
          <w:p w:rsidR="00865473" w:rsidRPr="00144730" w:rsidRDefault="00865473" w:rsidP="009C0DA6">
            <w:pPr>
              <w:rPr>
                <w:rFonts w:ascii="Verdana" w:hAnsi="Verdana"/>
              </w:rPr>
            </w:pPr>
          </w:p>
        </w:tc>
      </w:tr>
      <w:tr w:rsidR="009C0DA6" w:rsidRPr="008A2530" w:rsidTr="007642F6">
        <w:trPr>
          <w:trHeight w:val="470"/>
        </w:trPr>
        <w:tc>
          <w:tcPr>
            <w:tcW w:w="3261" w:type="dxa"/>
          </w:tcPr>
          <w:p w:rsidR="009C0DA6" w:rsidRPr="00144730" w:rsidRDefault="009C0DA6" w:rsidP="00EE0C9E">
            <w:pPr>
              <w:rPr>
                <w:rFonts w:ascii="Verdana" w:hAnsi="Verdana"/>
              </w:rPr>
            </w:pPr>
            <w:proofErr w:type="spellStart"/>
            <w:r w:rsidRPr="00144730">
              <w:rPr>
                <w:rFonts w:ascii="Verdana" w:hAnsi="Verdana"/>
              </w:rPr>
              <w:t>Councillor</w:t>
            </w:r>
            <w:proofErr w:type="spellEnd"/>
            <w:r w:rsidRPr="00144730">
              <w:rPr>
                <w:rFonts w:ascii="Verdana" w:hAnsi="Verdana"/>
              </w:rPr>
              <w:t xml:space="preserve"> </w:t>
            </w:r>
            <w:r w:rsidR="00EE0C9E">
              <w:rPr>
                <w:rFonts w:ascii="Verdana" w:hAnsi="Verdana"/>
              </w:rPr>
              <w:t xml:space="preserve">Lynne </w:t>
            </w:r>
            <w:proofErr w:type="spellStart"/>
            <w:r w:rsidR="00EE0C9E">
              <w:rPr>
                <w:rFonts w:ascii="Verdana" w:hAnsi="Verdana"/>
              </w:rPr>
              <w:t>Moores</w:t>
            </w:r>
            <w:proofErr w:type="spellEnd"/>
          </w:p>
        </w:tc>
        <w:tc>
          <w:tcPr>
            <w:tcW w:w="1134" w:type="dxa"/>
          </w:tcPr>
          <w:p w:rsidR="00865473" w:rsidRPr="0045577B" w:rsidRDefault="003710A1" w:rsidP="00AA679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</w:t>
            </w:r>
          </w:p>
        </w:tc>
        <w:tc>
          <w:tcPr>
            <w:tcW w:w="992" w:type="dxa"/>
          </w:tcPr>
          <w:p w:rsidR="00EE0C9E" w:rsidRPr="0045577B" w:rsidRDefault="003710A1" w:rsidP="009C0DA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</w:p>
        </w:tc>
        <w:tc>
          <w:tcPr>
            <w:tcW w:w="993" w:type="dxa"/>
          </w:tcPr>
          <w:p w:rsidR="00EE0C9E" w:rsidRPr="0045577B" w:rsidRDefault="007642F6" w:rsidP="009C0DA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</w:t>
            </w:r>
          </w:p>
        </w:tc>
        <w:tc>
          <w:tcPr>
            <w:tcW w:w="992" w:type="dxa"/>
          </w:tcPr>
          <w:p w:rsidR="009C0DA6" w:rsidRPr="0045577B" w:rsidRDefault="007642F6" w:rsidP="009C0DA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</w:p>
        </w:tc>
        <w:tc>
          <w:tcPr>
            <w:tcW w:w="2551" w:type="dxa"/>
          </w:tcPr>
          <w:p w:rsidR="00865473" w:rsidRPr="00144730" w:rsidRDefault="003710A1" w:rsidP="009C0DA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Illness</w:t>
            </w:r>
          </w:p>
        </w:tc>
      </w:tr>
      <w:tr w:rsidR="009C0DA6" w:rsidRPr="008A2530" w:rsidTr="007642F6">
        <w:trPr>
          <w:trHeight w:val="470"/>
        </w:trPr>
        <w:tc>
          <w:tcPr>
            <w:tcW w:w="3261" w:type="dxa"/>
          </w:tcPr>
          <w:p w:rsidR="009C0DA6" w:rsidRPr="00144730" w:rsidRDefault="009C0DA6" w:rsidP="009C0DA6">
            <w:pPr>
              <w:rPr>
                <w:rFonts w:ascii="Verdana" w:hAnsi="Verdana"/>
              </w:rPr>
            </w:pPr>
            <w:proofErr w:type="spellStart"/>
            <w:r w:rsidRPr="00144730">
              <w:rPr>
                <w:rFonts w:ascii="Verdana" w:hAnsi="Verdana"/>
              </w:rPr>
              <w:t>Councillor</w:t>
            </w:r>
            <w:proofErr w:type="spellEnd"/>
            <w:r w:rsidRPr="00144730">
              <w:rPr>
                <w:rFonts w:ascii="Verdana" w:hAnsi="Verdana"/>
              </w:rPr>
              <w:t xml:space="preserve"> Maggie Peel-</w:t>
            </w:r>
            <w:proofErr w:type="spellStart"/>
            <w:r w:rsidRPr="00144730">
              <w:rPr>
                <w:rFonts w:ascii="Verdana" w:hAnsi="Verdana"/>
              </w:rPr>
              <w:t>Impey</w:t>
            </w:r>
            <w:proofErr w:type="spellEnd"/>
            <w:r w:rsidRPr="00144730">
              <w:rPr>
                <w:rFonts w:ascii="Verdana" w:hAnsi="Verdana"/>
              </w:rPr>
              <w:t xml:space="preserve"> </w:t>
            </w:r>
          </w:p>
        </w:tc>
        <w:tc>
          <w:tcPr>
            <w:tcW w:w="1134" w:type="dxa"/>
          </w:tcPr>
          <w:p w:rsidR="00865473" w:rsidRPr="0045577B" w:rsidRDefault="003710A1" w:rsidP="009C0DA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</w:p>
        </w:tc>
        <w:tc>
          <w:tcPr>
            <w:tcW w:w="992" w:type="dxa"/>
          </w:tcPr>
          <w:p w:rsidR="00EE0C9E" w:rsidRPr="0045577B" w:rsidRDefault="003710A1" w:rsidP="009C0DA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</w:p>
        </w:tc>
        <w:tc>
          <w:tcPr>
            <w:tcW w:w="993" w:type="dxa"/>
          </w:tcPr>
          <w:p w:rsidR="00EE0C9E" w:rsidRPr="0045577B" w:rsidRDefault="007642F6" w:rsidP="009C0DA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</w:t>
            </w:r>
          </w:p>
        </w:tc>
        <w:tc>
          <w:tcPr>
            <w:tcW w:w="992" w:type="dxa"/>
          </w:tcPr>
          <w:p w:rsidR="00EE0C9E" w:rsidRPr="0045577B" w:rsidRDefault="007642F6" w:rsidP="00EE0C9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</w:p>
        </w:tc>
        <w:tc>
          <w:tcPr>
            <w:tcW w:w="2551" w:type="dxa"/>
          </w:tcPr>
          <w:p w:rsidR="00865473" w:rsidRPr="00144730" w:rsidRDefault="007642F6" w:rsidP="009C0DA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Illness</w:t>
            </w:r>
          </w:p>
        </w:tc>
      </w:tr>
      <w:tr w:rsidR="009C0DA6" w:rsidRPr="008A2530" w:rsidTr="007642F6">
        <w:trPr>
          <w:trHeight w:val="457"/>
        </w:trPr>
        <w:tc>
          <w:tcPr>
            <w:tcW w:w="3261" w:type="dxa"/>
          </w:tcPr>
          <w:p w:rsidR="009C0DA6" w:rsidRDefault="009C0DA6" w:rsidP="009C0DA6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Councillor</w:t>
            </w:r>
            <w:proofErr w:type="spellEnd"/>
            <w:r>
              <w:rPr>
                <w:rFonts w:ascii="Verdana" w:hAnsi="Verdana"/>
              </w:rPr>
              <w:t xml:space="preserve"> Paul Taylor </w:t>
            </w:r>
          </w:p>
          <w:p w:rsidR="009C0DA6" w:rsidRPr="00144730" w:rsidRDefault="009C0DA6" w:rsidP="009C0DA6">
            <w:pPr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865473" w:rsidRPr="0045577B" w:rsidRDefault="003710A1" w:rsidP="009C0DA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</w:p>
        </w:tc>
        <w:tc>
          <w:tcPr>
            <w:tcW w:w="992" w:type="dxa"/>
          </w:tcPr>
          <w:p w:rsidR="00EE0C9E" w:rsidRPr="0045577B" w:rsidRDefault="003710A1" w:rsidP="009C0DA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</w:t>
            </w:r>
          </w:p>
        </w:tc>
        <w:tc>
          <w:tcPr>
            <w:tcW w:w="993" w:type="dxa"/>
          </w:tcPr>
          <w:p w:rsidR="00EE0C9E" w:rsidRPr="0045577B" w:rsidRDefault="007642F6" w:rsidP="007642F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Yes</w:t>
            </w:r>
          </w:p>
        </w:tc>
        <w:tc>
          <w:tcPr>
            <w:tcW w:w="992" w:type="dxa"/>
          </w:tcPr>
          <w:p w:rsidR="003B28CA" w:rsidRPr="0045577B" w:rsidRDefault="007642F6" w:rsidP="009C0DA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</w:t>
            </w:r>
          </w:p>
        </w:tc>
        <w:tc>
          <w:tcPr>
            <w:tcW w:w="2551" w:type="dxa"/>
          </w:tcPr>
          <w:p w:rsidR="00865473" w:rsidRPr="00144730" w:rsidRDefault="007642F6" w:rsidP="009C0DA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Working</w:t>
            </w:r>
          </w:p>
        </w:tc>
      </w:tr>
      <w:tr w:rsidR="009C0DA6" w:rsidRPr="008A2530" w:rsidTr="007642F6">
        <w:trPr>
          <w:trHeight w:val="457"/>
        </w:trPr>
        <w:tc>
          <w:tcPr>
            <w:tcW w:w="3261" w:type="dxa"/>
          </w:tcPr>
          <w:p w:rsidR="003A6DE7" w:rsidRDefault="009C0DA6" w:rsidP="009C0DA6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Councillor</w:t>
            </w:r>
            <w:proofErr w:type="spellEnd"/>
            <w:r>
              <w:rPr>
                <w:rFonts w:ascii="Verdana" w:hAnsi="Verdana"/>
              </w:rPr>
              <w:t xml:space="preserve"> Ashley Whittaker</w:t>
            </w:r>
          </w:p>
          <w:p w:rsidR="003A6DE7" w:rsidRPr="003A6DE7" w:rsidRDefault="003A6DE7" w:rsidP="003A6DE7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134" w:type="dxa"/>
          </w:tcPr>
          <w:p w:rsidR="00865473" w:rsidRPr="0045577B" w:rsidRDefault="003710A1" w:rsidP="003A6DE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</w:t>
            </w:r>
          </w:p>
        </w:tc>
        <w:tc>
          <w:tcPr>
            <w:tcW w:w="992" w:type="dxa"/>
          </w:tcPr>
          <w:p w:rsidR="00EE0C9E" w:rsidRPr="0045577B" w:rsidRDefault="003710A1" w:rsidP="003A6DE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</w:p>
        </w:tc>
        <w:tc>
          <w:tcPr>
            <w:tcW w:w="993" w:type="dxa"/>
          </w:tcPr>
          <w:p w:rsidR="00EE0C9E" w:rsidRPr="0045577B" w:rsidRDefault="007642F6" w:rsidP="009C0DA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</w:p>
        </w:tc>
        <w:tc>
          <w:tcPr>
            <w:tcW w:w="992" w:type="dxa"/>
          </w:tcPr>
          <w:p w:rsidR="003B28CA" w:rsidRPr="0045577B" w:rsidRDefault="007642F6" w:rsidP="009C0DA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</w:p>
        </w:tc>
        <w:tc>
          <w:tcPr>
            <w:tcW w:w="2551" w:type="dxa"/>
          </w:tcPr>
          <w:p w:rsidR="00865473" w:rsidRPr="00144730" w:rsidRDefault="003710A1" w:rsidP="009C0DA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Another commitment</w:t>
            </w:r>
          </w:p>
        </w:tc>
      </w:tr>
    </w:tbl>
    <w:p w:rsidR="00536567" w:rsidRPr="00B260AD" w:rsidRDefault="006B3470" w:rsidP="003C79F3">
      <w:pPr>
        <w:pStyle w:val="Footer"/>
        <w:rPr>
          <w:rFonts w:ascii="Verdana" w:hAnsi="Verdana"/>
          <w:sz w:val="12"/>
          <w:szCs w:val="12"/>
        </w:rPr>
      </w:pPr>
      <w:r>
        <w:rPr>
          <w:rFonts w:ascii="Verdana" w:hAnsi="Verdana"/>
          <w:noProof/>
          <w:sz w:val="12"/>
          <w:szCs w:val="12"/>
        </w:rPr>
        <w:pict>
          <v:rect id="_x0000_s1027" style="position:absolute;margin-left:196.5pt;margin-top:37.8pt;width:34.5pt;height:24.3pt;z-index:2;mso-wrap-distance-left:2.88pt;mso-wrap-distance-top:2.88pt;mso-wrap-distance-right:2.88pt;mso-wrap-distance-bottom:2.88pt;mso-position-horizontal-relative:text;mso-position-vertical-relative:text" filled="f" fillcolor="black" stroked="f" strokeweight="0" insetpen="t" o:cliptowrap="t">
            <v:imagedata r:id="rId8" o:title="Crest motif" blacklevel="1966f"/>
            <v:shadow color="#ccc"/>
          </v:rect>
        </w:pict>
      </w:r>
    </w:p>
    <w:sectPr w:rsidR="00536567" w:rsidRPr="00B260AD" w:rsidSect="009B3717">
      <w:footerReference w:type="default" r:id="rId9"/>
      <w:pgSz w:w="12240" w:h="15840"/>
      <w:pgMar w:top="450" w:right="1750" w:bottom="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470" w:rsidRDefault="006B3470" w:rsidP="005F43E2">
      <w:r>
        <w:separator/>
      </w:r>
    </w:p>
  </w:endnote>
  <w:endnote w:type="continuationSeparator" w:id="0">
    <w:p w:rsidR="006B3470" w:rsidRDefault="006B3470" w:rsidP="005F4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3E2" w:rsidRDefault="005F43E2" w:rsidP="005F43E2">
    <w:pPr>
      <w:pStyle w:val="Footer"/>
      <w:jc w:val="center"/>
    </w:pPr>
    <w:r w:rsidRPr="004806E6">
      <w:rPr>
        <w:rFonts w:ascii="Palatino Linotype" w:hAnsi="Palatino Linotype"/>
        <w:b/>
        <w:sz w:val="12"/>
        <w:szCs w:val="12"/>
      </w:rPr>
      <w:t>A Quality Parish Council – Working for the Residents of Coppull</w:t>
    </w:r>
  </w:p>
  <w:p w:rsidR="005F43E2" w:rsidRDefault="005F43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470" w:rsidRDefault="006B3470" w:rsidP="005F43E2">
      <w:r>
        <w:separator/>
      </w:r>
    </w:p>
  </w:footnote>
  <w:footnote w:type="continuationSeparator" w:id="0">
    <w:p w:rsidR="006B3470" w:rsidRDefault="006B3470" w:rsidP="005F4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242F9"/>
    <w:multiLevelType w:val="hybridMultilevel"/>
    <w:tmpl w:val="3512739E"/>
    <w:lvl w:ilvl="0" w:tplc="FBFA3C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A3ED4"/>
    <w:multiLevelType w:val="hybridMultilevel"/>
    <w:tmpl w:val="A2484D5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971858"/>
    <w:multiLevelType w:val="hybridMultilevel"/>
    <w:tmpl w:val="B600D586"/>
    <w:lvl w:ilvl="0" w:tplc="E3E457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345F2"/>
    <w:multiLevelType w:val="hybridMultilevel"/>
    <w:tmpl w:val="CF125DFC"/>
    <w:lvl w:ilvl="0" w:tplc="154ED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1308"/>
    <w:rsid w:val="000518D2"/>
    <w:rsid w:val="00056811"/>
    <w:rsid w:val="00061738"/>
    <w:rsid w:val="00061D15"/>
    <w:rsid w:val="0006576B"/>
    <w:rsid w:val="00067313"/>
    <w:rsid w:val="0007338F"/>
    <w:rsid w:val="000D5812"/>
    <w:rsid w:val="000E19D2"/>
    <w:rsid w:val="000E3E0F"/>
    <w:rsid w:val="000E44AD"/>
    <w:rsid w:val="00112E3F"/>
    <w:rsid w:val="00132B64"/>
    <w:rsid w:val="00144730"/>
    <w:rsid w:val="001728F1"/>
    <w:rsid w:val="001A6285"/>
    <w:rsid w:val="001B0852"/>
    <w:rsid w:val="001F485A"/>
    <w:rsid w:val="001F7C25"/>
    <w:rsid w:val="00204060"/>
    <w:rsid w:val="00205B05"/>
    <w:rsid w:val="00226E20"/>
    <w:rsid w:val="00254895"/>
    <w:rsid w:val="00261BB4"/>
    <w:rsid w:val="00280721"/>
    <w:rsid w:val="00290C81"/>
    <w:rsid w:val="002A159E"/>
    <w:rsid w:val="002C1538"/>
    <w:rsid w:val="00311146"/>
    <w:rsid w:val="003710A1"/>
    <w:rsid w:val="00380A39"/>
    <w:rsid w:val="0039105E"/>
    <w:rsid w:val="003A6DE7"/>
    <w:rsid w:val="003B28CA"/>
    <w:rsid w:val="003C3CF8"/>
    <w:rsid w:val="003C79F3"/>
    <w:rsid w:val="00402944"/>
    <w:rsid w:val="004549FC"/>
    <w:rsid w:val="0045577B"/>
    <w:rsid w:val="0046214D"/>
    <w:rsid w:val="004633E0"/>
    <w:rsid w:val="00492883"/>
    <w:rsid w:val="004B18BE"/>
    <w:rsid w:val="004F01CC"/>
    <w:rsid w:val="00513406"/>
    <w:rsid w:val="00536567"/>
    <w:rsid w:val="00564094"/>
    <w:rsid w:val="00593256"/>
    <w:rsid w:val="00597A72"/>
    <w:rsid w:val="005C597E"/>
    <w:rsid w:val="005F43E2"/>
    <w:rsid w:val="005F4DCF"/>
    <w:rsid w:val="0061526B"/>
    <w:rsid w:val="00673967"/>
    <w:rsid w:val="006743E3"/>
    <w:rsid w:val="006A05ED"/>
    <w:rsid w:val="006A206C"/>
    <w:rsid w:val="006A76F1"/>
    <w:rsid w:val="006B03DF"/>
    <w:rsid w:val="006B3470"/>
    <w:rsid w:val="00755065"/>
    <w:rsid w:val="007642F6"/>
    <w:rsid w:val="00771DDE"/>
    <w:rsid w:val="007B0271"/>
    <w:rsid w:val="007D7041"/>
    <w:rsid w:val="00836805"/>
    <w:rsid w:val="00857DF8"/>
    <w:rsid w:val="008627A2"/>
    <w:rsid w:val="00865473"/>
    <w:rsid w:val="008A2530"/>
    <w:rsid w:val="008D08D6"/>
    <w:rsid w:val="00901E7F"/>
    <w:rsid w:val="00921E20"/>
    <w:rsid w:val="00971044"/>
    <w:rsid w:val="009B3717"/>
    <w:rsid w:val="009C0DA6"/>
    <w:rsid w:val="009F5551"/>
    <w:rsid w:val="00A4236F"/>
    <w:rsid w:val="00A44C14"/>
    <w:rsid w:val="00A754AC"/>
    <w:rsid w:val="00A96C4C"/>
    <w:rsid w:val="00AA6792"/>
    <w:rsid w:val="00AB1B6F"/>
    <w:rsid w:val="00AC608A"/>
    <w:rsid w:val="00AE1308"/>
    <w:rsid w:val="00AE52AF"/>
    <w:rsid w:val="00AF3982"/>
    <w:rsid w:val="00AF3E0C"/>
    <w:rsid w:val="00B21AF7"/>
    <w:rsid w:val="00B248F8"/>
    <w:rsid w:val="00B260AD"/>
    <w:rsid w:val="00B6675E"/>
    <w:rsid w:val="00B67499"/>
    <w:rsid w:val="00B83FBB"/>
    <w:rsid w:val="00BA309D"/>
    <w:rsid w:val="00BC65C7"/>
    <w:rsid w:val="00BC77A5"/>
    <w:rsid w:val="00BD5F2C"/>
    <w:rsid w:val="00BF6F04"/>
    <w:rsid w:val="00C00CD0"/>
    <w:rsid w:val="00C06DDD"/>
    <w:rsid w:val="00C41C15"/>
    <w:rsid w:val="00C55334"/>
    <w:rsid w:val="00C61DBF"/>
    <w:rsid w:val="00C81379"/>
    <w:rsid w:val="00C86B9B"/>
    <w:rsid w:val="00C908B1"/>
    <w:rsid w:val="00CA10E4"/>
    <w:rsid w:val="00CA7D4D"/>
    <w:rsid w:val="00CD4511"/>
    <w:rsid w:val="00CD4C40"/>
    <w:rsid w:val="00CF4804"/>
    <w:rsid w:val="00D015A5"/>
    <w:rsid w:val="00D032A0"/>
    <w:rsid w:val="00D07BE4"/>
    <w:rsid w:val="00D340A5"/>
    <w:rsid w:val="00D4196A"/>
    <w:rsid w:val="00D55B93"/>
    <w:rsid w:val="00D60958"/>
    <w:rsid w:val="00D76EFC"/>
    <w:rsid w:val="00D83E74"/>
    <w:rsid w:val="00DA300C"/>
    <w:rsid w:val="00DC1C27"/>
    <w:rsid w:val="00DC1C4F"/>
    <w:rsid w:val="00DC3ED0"/>
    <w:rsid w:val="00E005A4"/>
    <w:rsid w:val="00E0415D"/>
    <w:rsid w:val="00E10A7E"/>
    <w:rsid w:val="00E15389"/>
    <w:rsid w:val="00E3613D"/>
    <w:rsid w:val="00E43E51"/>
    <w:rsid w:val="00E52722"/>
    <w:rsid w:val="00E62012"/>
    <w:rsid w:val="00E668CD"/>
    <w:rsid w:val="00E76D0D"/>
    <w:rsid w:val="00EA7AC0"/>
    <w:rsid w:val="00EB3A78"/>
    <w:rsid w:val="00EB3F1D"/>
    <w:rsid w:val="00EC4356"/>
    <w:rsid w:val="00ED6A48"/>
    <w:rsid w:val="00EE0C9E"/>
    <w:rsid w:val="00EF4729"/>
    <w:rsid w:val="00EF7551"/>
    <w:rsid w:val="00F00CC4"/>
    <w:rsid w:val="00F05C2A"/>
    <w:rsid w:val="00F064C8"/>
    <w:rsid w:val="00F11483"/>
    <w:rsid w:val="00F11963"/>
    <w:rsid w:val="00F54A46"/>
    <w:rsid w:val="00F5638A"/>
    <w:rsid w:val="00F657C7"/>
    <w:rsid w:val="00F72696"/>
    <w:rsid w:val="00F813EB"/>
    <w:rsid w:val="00F9741C"/>
    <w:rsid w:val="00FD5C92"/>
    <w:rsid w:val="00FF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925C1C-FFA4-4B69-8D4F-1C875F4D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4"/>
      <w:u w:val="single"/>
    </w:rPr>
  </w:style>
  <w:style w:type="paragraph" w:styleId="BodyText">
    <w:name w:val="Body Text"/>
    <w:basedOn w:val="Normal"/>
    <w:rPr>
      <w:b/>
      <w:sz w:val="28"/>
    </w:rPr>
  </w:style>
  <w:style w:type="table" w:styleId="TableGrid">
    <w:name w:val="Table Grid"/>
    <w:basedOn w:val="TableNormal"/>
    <w:rsid w:val="006152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B371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B260AD"/>
    <w:pPr>
      <w:tabs>
        <w:tab w:val="center" w:pos="4153"/>
        <w:tab w:val="right" w:pos="8306"/>
      </w:tabs>
    </w:pPr>
    <w:rPr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rsid w:val="00B260AD"/>
    <w:rPr>
      <w:sz w:val="24"/>
      <w:szCs w:val="24"/>
    </w:rPr>
  </w:style>
  <w:style w:type="paragraph" w:styleId="Header">
    <w:name w:val="header"/>
    <w:basedOn w:val="Normal"/>
    <w:link w:val="HeaderChar"/>
    <w:rsid w:val="005F43E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F43E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D80D8-8FF8-4898-AB72-506AFBA06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COPPULL  PARISH  COUNCIL</vt:lpstr>
    </vt:vector>
  </TitlesOfParts>
  <Company>Coppull Parish Council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COPPULL  PARISH  COUNCIL</dc:title>
  <dc:subject/>
  <dc:creator>Sue Edwards</dc:creator>
  <cp:keywords/>
  <cp:lastModifiedBy>Sue Edwards</cp:lastModifiedBy>
  <cp:revision>3</cp:revision>
  <cp:lastPrinted>2021-04-27T14:16:00Z</cp:lastPrinted>
  <dcterms:created xsi:type="dcterms:W3CDTF">2021-04-27T13:40:00Z</dcterms:created>
  <dcterms:modified xsi:type="dcterms:W3CDTF">2021-04-27T14:16:00Z</dcterms:modified>
</cp:coreProperties>
</file>